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A17" w:rsidRDefault="005C7A17" w:rsidP="005C7A17">
      <w:pPr>
        <w:jc w:val="center"/>
        <w:rPr>
          <w:rFonts w:cs="Arial"/>
          <w:b/>
          <w:bCs/>
          <w:sz w:val="18"/>
          <w:szCs w:val="18"/>
        </w:rPr>
      </w:pPr>
      <w:r>
        <w:rPr>
          <w:rFonts w:cs="Arial"/>
          <w:b/>
          <w:bCs/>
          <w:szCs w:val="16"/>
        </w:rPr>
        <w:t>ФЕДЕРАЛЬНАЯ СЛУЖБА ГОСУДАРСТВЕННОЙ СТАТИСТИКИ</w:t>
      </w:r>
      <w:r>
        <w:rPr>
          <w:rFonts w:cs="Arial"/>
          <w:b/>
          <w:bCs/>
          <w:szCs w:val="16"/>
        </w:rPr>
        <w:br/>
      </w:r>
      <w:r>
        <w:rPr>
          <w:rFonts w:cs="Arial"/>
          <w:b/>
          <w:bCs/>
          <w:sz w:val="18"/>
          <w:szCs w:val="18"/>
        </w:rPr>
        <w:t>(Росстат)</w:t>
      </w:r>
    </w:p>
    <w:p w:rsidR="005C7A17" w:rsidRDefault="005C7A17" w:rsidP="005C7A17">
      <w:pPr>
        <w:jc w:val="center"/>
        <w:rPr>
          <w:rFonts w:cs="Arial"/>
        </w:rPr>
      </w:pPr>
    </w:p>
    <w:p w:rsidR="005C7A17" w:rsidRDefault="005C7A17" w:rsidP="005C7A17">
      <w:pPr>
        <w:jc w:val="center"/>
        <w:rPr>
          <w:rFonts w:cs="Arial"/>
        </w:rPr>
      </w:pPr>
    </w:p>
    <w:p w:rsidR="005C7A17" w:rsidRPr="005C7A17" w:rsidRDefault="005C7A17" w:rsidP="005C7A17">
      <w:pPr>
        <w:jc w:val="center"/>
        <w:rPr>
          <w:rFonts w:cs="Arial"/>
        </w:rPr>
      </w:pPr>
    </w:p>
    <w:p w:rsidR="005C7A17" w:rsidRPr="00D074E3" w:rsidRDefault="005C7A17" w:rsidP="005C7A17">
      <w:pPr>
        <w:jc w:val="center"/>
        <w:rPr>
          <w:rFonts w:cs="Arial"/>
          <w:b/>
          <w:bCs/>
        </w:rPr>
      </w:pPr>
    </w:p>
    <w:p w:rsidR="005C7A17" w:rsidRPr="00D074E3" w:rsidRDefault="005C7A17" w:rsidP="005C7A17">
      <w:pPr>
        <w:jc w:val="center"/>
        <w:rPr>
          <w:rFonts w:cs="Arial"/>
          <w:b/>
          <w:bCs/>
        </w:rPr>
      </w:pPr>
    </w:p>
    <w:p w:rsidR="005C7A17" w:rsidRPr="00D074E3" w:rsidRDefault="005C7A17" w:rsidP="005C7A17">
      <w:pPr>
        <w:jc w:val="center"/>
        <w:rPr>
          <w:rFonts w:cs="Arial"/>
          <w:b/>
          <w:bCs/>
        </w:rPr>
      </w:pPr>
    </w:p>
    <w:p w:rsidR="005C7A17" w:rsidRPr="00D074E3" w:rsidRDefault="005C7A17" w:rsidP="005C7A17">
      <w:pPr>
        <w:jc w:val="center"/>
        <w:rPr>
          <w:rFonts w:cs="Arial"/>
          <w:b/>
          <w:bCs/>
        </w:rPr>
      </w:pPr>
    </w:p>
    <w:p w:rsidR="005C7A17" w:rsidRPr="00D074E3" w:rsidRDefault="005C7A17" w:rsidP="005C7A17">
      <w:pPr>
        <w:jc w:val="center"/>
        <w:rPr>
          <w:rFonts w:cs="Arial"/>
          <w:b/>
          <w:bCs/>
        </w:rPr>
      </w:pPr>
    </w:p>
    <w:p w:rsidR="005C7A17" w:rsidRPr="00D074E3" w:rsidRDefault="005C7A17" w:rsidP="005C7A17">
      <w:pPr>
        <w:jc w:val="center"/>
        <w:rPr>
          <w:rFonts w:cs="Arial"/>
          <w:b/>
          <w:bCs/>
        </w:rPr>
      </w:pPr>
    </w:p>
    <w:p w:rsidR="005C7A17" w:rsidRPr="00D074E3" w:rsidRDefault="005C7A17" w:rsidP="005C7A17">
      <w:pPr>
        <w:jc w:val="center"/>
        <w:rPr>
          <w:rFonts w:cs="Arial"/>
          <w:b/>
          <w:bCs/>
        </w:rPr>
      </w:pPr>
    </w:p>
    <w:p w:rsidR="005C7A17" w:rsidRPr="00D074E3" w:rsidRDefault="005C7A17" w:rsidP="005C7A17">
      <w:pPr>
        <w:jc w:val="center"/>
        <w:rPr>
          <w:rFonts w:cs="Arial"/>
          <w:b/>
          <w:bCs/>
        </w:rPr>
      </w:pPr>
    </w:p>
    <w:p w:rsidR="005C7A17" w:rsidRPr="00D074E3" w:rsidRDefault="005C7A17" w:rsidP="005C7A17">
      <w:pPr>
        <w:jc w:val="center"/>
        <w:rPr>
          <w:rFonts w:cs="Arial"/>
          <w:b/>
          <w:bCs/>
        </w:rPr>
      </w:pPr>
    </w:p>
    <w:p w:rsidR="005C7A17" w:rsidRPr="00D074E3" w:rsidRDefault="005C7A17" w:rsidP="005C7A17">
      <w:pPr>
        <w:jc w:val="center"/>
        <w:rPr>
          <w:rFonts w:cs="Arial"/>
          <w:b/>
          <w:bCs/>
        </w:rPr>
      </w:pPr>
    </w:p>
    <w:p w:rsidR="005C7A17" w:rsidRPr="00D074E3" w:rsidRDefault="005C7A17" w:rsidP="005C7A17">
      <w:pPr>
        <w:jc w:val="center"/>
        <w:rPr>
          <w:rFonts w:cs="Arial"/>
          <w:b/>
          <w:bCs/>
        </w:rPr>
      </w:pPr>
    </w:p>
    <w:p w:rsidR="005C7A17" w:rsidRPr="00D074E3" w:rsidRDefault="005C7A17" w:rsidP="005C7A17">
      <w:pPr>
        <w:jc w:val="center"/>
        <w:rPr>
          <w:rFonts w:cs="Arial"/>
          <w:b/>
          <w:bCs/>
        </w:rPr>
      </w:pPr>
    </w:p>
    <w:p w:rsidR="005C7A17" w:rsidRPr="00D074E3" w:rsidRDefault="005C7A17" w:rsidP="005C7A17">
      <w:pPr>
        <w:jc w:val="center"/>
        <w:rPr>
          <w:rFonts w:cs="Arial"/>
          <w:b/>
          <w:bCs/>
        </w:rPr>
      </w:pPr>
    </w:p>
    <w:p w:rsidR="005C7A17" w:rsidRPr="00D074E3" w:rsidRDefault="005C7A17" w:rsidP="005C7A17">
      <w:pPr>
        <w:jc w:val="center"/>
        <w:rPr>
          <w:rFonts w:cs="Arial"/>
          <w:b/>
          <w:bCs/>
        </w:rPr>
      </w:pPr>
    </w:p>
    <w:p w:rsidR="005C7A17" w:rsidRPr="00D074E3" w:rsidRDefault="005C7A17" w:rsidP="005C7A17">
      <w:pPr>
        <w:jc w:val="center"/>
        <w:rPr>
          <w:rFonts w:cs="Arial"/>
          <w:b/>
          <w:bCs/>
        </w:rPr>
      </w:pPr>
    </w:p>
    <w:p w:rsidR="005C7A17" w:rsidRPr="00D074E3" w:rsidRDefault="005C7A17" w:rsidP="005C7A17">
      <w:pPr>
        <w:jc w:val="center"/>
        <w:rPr>
          <w:rFonts w:cs="Arial"/>
          <w:b/>
          <w:bCs/>
        </w:rPr>
      </w:pPr>
    </w:p>
    <w:p w:rsidR="005C7A17" w:rsidRPr="00D074E3" w:rsidRDefault="005C7A17" w:rsidP="005C7A17">
      <w:pPr>
        <w:jc w:val="center"/>
        <w:rPr>
          <w:rFonts w:cs="Arial"/>
          <w:b/>
          <w:bCs/>
        </w:rPr>
      </w:pPr>
    </w:p>
    <w:p w:rsidR="005C7A17" w:rsidRDefault="005C7A17" w:rsidP="005C7A17">
      <w:pPr>
        <w:jc w:val="center"/>
        <w:rPr>
          <w:rFonts w:cs="Arial"/>
          <w:b/>
          <w:bCs/>
          <w:sz w:val="46"/>
          <w:szCs w:val="46"/>
        </w:rPr>
      </w:pPr>
      <w:r>
        <w:rPr>
          <w:rFonts w:cs="Arial"/>
          <w:b/>
          <w:bCs/>
          <w:sz w:val="46"/>
          <w:szCs w:val="46"/>
        </w:rPr>
        <w:t>Приложение к сборнику Здравоохранение в России 201</w:t>
      </w:r>
      <w:r w:rsidR="00D074E3">
        <w:rPr>
          <w:rFonts w:cs="Arial"/>
          <w:b/>
          <w:bCs/>
          <w:sz w:val="46"/>
          <w:szCs w:val="46"/>
        </w:rPr>
        <w:t>7</w:t>
      </w:r>
      <w:bookmarkStart w:id="0" w:name="_GoBack"/>
      <w:bookmarkEnd w:id="0"/>
    </w:p>
    <w:p w:rsidR="005C7A17" w:rsidRPr="00D074E3" w:rsidRDefault="005C7A17" w:rsidP="005C7A17">
      <w:pPr>
        <w:jc w:val="center"/>
        <w:rPr>
          <w:rFonts w:cs="Arial"/>
          <w:b/>
          <w:bCs/>
          <w:sz w:val="32"/>
          <w:szCs w:val="32"/>
        </w:rPr>
      </w:pPr>
      <w:r w:rsidRPr="005C7A17">
        <w:rPr>
          <w:rFonts w:cs="Arial"/>
          <w:b/>
          <w:bCs/>
          <w:i/>
          <w:iCs/>
          <w:sz w:val="30"/>
          <w:szCs w:val="30"/>
        </w:rPr>
        <w:br/>
      </w:r>
    </w:p>
    <w:p w:rsidR="005C7A17" w:rsidRPr="00D074E3" w:rsidRDefault="005C7A17" w:rsidP="005C7A17">
      <w:pPr>
        <w:spacing w:before="120"/>
        <w:jc w:val="center"/>
        <w:rPr>
          <w:rFonts w:cs="Arial"/>
          <w:b/>
          <w:bCs/>
          <w:sz w:val="32"/>
          <w:szCs w:val="32"/>
        </w:rPr>
      </w:pPr>
    </w:p>
    <w:p w:rsidR="005C7A17" w:rsidRPr="00D074E3" w:rsidRDefault="005C7A17" w:rsidP="005C7A17">
      <w:pPr>
        <w:spacing w:before="120"/>
        <w:jc w:val="center"/>
        <w:rPr>
          <w:rFonts w:cs="Arial"/>
          <w:b/>
          <w:bCs/>
          <w:sz w:val="32"/>
          <w:szCs w:val="32"/>
        </w:rPr>
      </w:pPr>
    </w:p>
    <w:p w:rsidR="005C7A17" w:rsidRPr="00D074E3" w:rsidRDefault="005C7A17" w:rsidP="005C7A17">
      <w:pPr>
        <w:jc w:val="center"/>
        <w:rPr>
          <w:rFonts w:cs="Arial"/>
          <w:b/>
          <w:bCs/>
          <w:sz w:val="32"/>
          <w:szCs w:val="32"/>
        </w:rPr>
      </w:pPr>
    </w:p>
    <w:p w:rsidR="005C7A17" w:rsidRPr="00D074E3" w:rsidRDefault="005C7A17" w:rsidP="005C7A17">
      <w:pPr>
        <w:jc w:val="center"/>
        <w:rPr>
          <w:rFonts w:cs="Arial"/>
          <w:b/>
          <w:bCs/>
          <w:sz w:val="32"/>
          <w:szCs w:val="32"/>
        </w:rPr>
      </w:pPr>
    </w:p>
    <w:p w:rsidR="005C7A17" w:rsidRPr="00D074E3" w:rsidRDefault="005C7A17" w:rsidP="005C7A17">
      <w:pPr>
        <w:jc w:val="center"/>
        <w:rPr>
          <w:rFonts w:cs="Arial"/>
          <w:b/>
          <w:bCs/>
          <w:sz w:val="32"/>
          <w:szCs w:val="32"/>
        </w:rPr>
      </w:pPr>
    </w:p>
    <w:p w:rsidR="005C7A17" w:rsidRPr="00D074E3" w:rsidRDefault="005C7A17" w:rsidP="005C7A17">
      <w:pPr>
        <w:jc w:val="center"/>
        <w:rPr>
          <w:rFonts w:cs="Arial"/>
          <w:b/>
          <w:bCs/>
        </w:rPr>
      </w:pPr>
    </w:p>
    <w:p w:rsidR="005C7A17" w:rsidRPr="00D074E3" w:rsidRDefault="005C7A17" w:rsidP="005C7A17">
      <w:pPr>
        <w:jc w:val="center"/>
        <w:rPr>
          <w:rFonts w:cs="Arial"/>
          <w:b/>
          <w:bCs/>
        </w:rPr>
      </w:pPr>
    </w:p>
    <w:p w:rsidR="005C7A17" w:rsidRPr="00D074E3" w:rsidRDefault="005C7A17" w:rsidP="005C7A17">
      <w:pPr>
        <w:jc w:val="center"/>
      </w:pPr>
    </w:p>
    <w:p w:rsidR="005C7A17" w:rsidRPr="00D074E3" w:rsidRDefault="005C7A17" w:rsidP="005C7A17">
      <w:pPr>
        <w:jc w:val="center"/>
      </w:pPr>
    </w:p>
    <w:p w:rsidR="005C7A17" w:rsidRPr="00D074E3" w:rsidRDefault="005C7A17" w:rsidP="005C7A17">
      <w:pPr>
        <w:jc w:val="center"/>
      </w:pPr>
    </w:p>
    <w:p w:rsidR="005C7A17" w:rsidRPr="00D074E3" w:rsidRDefault="005C7A17" w:rsidP="005C7A17">
      <w:pPr>
        <w:jc w:val="center"/>
      </w:pPr>
    </w:p>
    <w:p w:rsidR="005C7A17" w:rsidRPr="00D074E3" w:rsidRDefault="005C7A17" w:rsidP="005C7A17">
      <w:pPr>
        <w:jc w:val="center"/>
      </w:pPr>
    </w:p>
    <w:p w:rsidR="005C7A17" w:rsidRPr="00D074E3" w:rsidRDefault="005C7A17" w:rsidP="005C7A17">
      <w:pPr>
        <w:jc w:val="center"/>
      </w:pPr>
    </w:p>
    <w:p w:rsidR="005C7A17" w:rsidRPr="00D074E3" w:rsidRDefault="005C7A17" w:rsidP="005C7A17">
      <w:pPr>
        <w:jc w:val="center"/>
      </w:pPr>
    </w:p>
    <w:p w:rsidR="005C7A17" w:rsidRPr="00D074E3" w:rsidRDefault="005C7A17" w:rsidP="005C7A17">
      <w:pPr>
        <w:jc w:val="center"/>
      </w:pPr>
    </w:p>
    <w:p w:rsidR="005C7A17" w:rsidRPr="00D074E3" w:rsidRDefault="005C7A17" w:rsidP="005C7A17">
      <w:pPr>
        <w:jc w:val="center"/>
      </w:pPr>
    </w:p>
    <w:p w:rsidR="005C7A17" w:rsidRPr="00D074E3" w:rsidRDefault="005C7A17" w:rsidP="005C7A17">
      <w:pPr>
        <w:jc w:val="center"/>
      </w:pPr>
    </w:p>
    <w:p w:rsidR="005C7A17" w:rsidRPr="00D074E3" w:rsidRDefault="005C7A17" w:rsidP="005C7A17">
      <w:pPr>
        <w:jc w:val="center"/>
      </w:pPr>
    </w:p>
    <w:p w:rsidR="005C7A17" w:rsidRPr="00D074E3" w:rsidRDefault="005C7A17" w:rsidP="005C7A17">
      <w:pPr>
        <w:jc w:val="center"/>
      </w:pPr>
    </w:p>
    <w:p w:rsidR="005C7A17" w:rsidRPr="00D074E3" w:rsidRDefault="005C7A17" w:rsidP="005C7A17">
      <w:pPr>
        <w:jc w:val="center"/>
      </w:pPr>
    </w:p>
    <w:p w:rsidR="005C7A17" w:rsidRPr="00D074E3" w:rsidRDefault="005C7A17" w:rsidP="005C7A17">
      <w:pPr>
        <w:jc w:val="center"/>
      </w:pPr>
    </w:p>
    <w:p w:rsidR="005C7A17" w:rsidRPr="00D074E3" w:rsidRDefault="005C7A17" w:rsidP="005C7A17">
      <w:pPr>
        <w:jc w:val="center"/>
      </w:pPr>
    </w:p>
    <w:p w:rsidR="005C7A17" w:rsidRPr="00D074E3" w:rsidRDefault="005C7A17" w:rsidP="005C7A17">
      <w:pPr>
        <w:jc w:val="center"/>
      </w:pPr>
    </w:p>
    <w:p w:rsidR="005C7A17" w:rsidRPr="00D074E3" w:rsidRDefault="005C7A17" w:rsidP="005C7A17">
      <w:pPr>
        <w:jc w:val="center"/>
      </w:pPr>
    </w:p>
    <w:p w:rsidR="005C7A17" w:rsidRPr="00D074E3" w:rsidRDefault="005C7A17" w:rsidP="005C7A17">
      <w:pPr>
        <w:jc w:val="center"/>
      </w:pPr>
    </w:p>
    <w:p w:rsidR="005C7A17" w:rsidRPr="00D074E3" w:rsidRDefault="005C7A17" w:rsidP="005C7A17">
      <w:pPr>
        <w:jc w:val="center"/>
      </w:pPr>
    </w:p>
    <w:p w:rsidR="005C7A17" w:rsidRPr="00D074E3" w:rsidRDefault="005C7A17" w:rsidP="005C7A17">
      <w:pPr>
        <w:jc w:val="center"/>
      </w:pPr>
    </w:p>
    <w:p w:rsidR="005C7A17" w:rsidRPr="00D074E3" w:rsidRDefault="005C7A17" w:rsidP="005C7A17">
      <w:pPr>
        <w:jc w:val="center"/>
      </w:pPr>
    </w:p>
    <w:p w:rsidR="005C7A17" w:rsidRPr="00D074E3" w:rsidRDefault="005C7A17" w:rsidP="005C7A17">
      <w:pPr>
        <w:jc w:val="center"/>
      </w:pPr>
    </w:p>
    <w:p w:rsidR="005C7A17" w:rsidRPr="00D074E3" w:rsidRDefault="005C7A17" w:rsidP="005C7A17">
      <w:pPr>
        <w:jc w:val="center"/>
      </w:pPr>
    </w:p>
    <w:p w:rsidR="005C7A17" w:rsidRPr="00D074E3" w:rsidRDefault="005C7A17" w:rsidP="005C7A17">
      <w:pPr>
        <w:jc w:val="center"/>
      </w:pPr>
    </w:p>
    <w:p w:rsidR="005C7A17" w:rsidRPr="00D074E3" w:rsidRDefault="005C7A17" w:rsidP="005C7A17">
      <w:pPr>
        <w:jc w:val="center"/>
      </w:pPr>
    </w:p>
    <w:p w:rsidR="005C7A17" w:rsidRPr="00D074E3" w:rsidRDefault="005C7A17" w:rsidP="005C7A17">
      <w:pPr>
        <w:jc w:val="center"/>
      </w:pPr>
    </w:p>
    <w:p w:rsidR="005C7A17" w:rsidRPr="00D074E3" w:rsidRDefault="005C7A17" w:rsidP="005C7A17">
      <w:pPr>
        <w:jc w:val="center"/>
      </w:pPr>
    </w:p>
    <w:p w:rsidR="005C7A17" w:rsidRPr="00D074E3" w:rsidRDefault="005C7A17" w:rsidP="005C7A17">
      <w:pPr>
        <w:jc w:val="center"/>
      </w:pPr>
    </w:p>
    <w:p w:rsidR="005C7A17" w:rsidRPr="00D074E3" w:rsidRDefault="005C7A17" w:rsidP="005C7A17">
      <w:pPr>
        <w:jc w:val="center"/>
      </w:pPr>
    </w:p>
    <w:p w:rsidR="00D662B0" w:rsidRPr="00D074E3" w:rsidRDefault="00D662B0"/>
    <w:sectPr w:rsidR="00D662B0" w:rsidRPr="00D074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A17"/>
    <w:rsid w:val="005C7A17"/>
    <w:rsid w:val="00D074E3"/>
    <w:rsid w:val="00D66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A17"/>
    <w:pPr>
      <w:widowControl w:val="0"/>
      <w:spacing w:after="0" w:line="240" w:lineRule="auto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5C7A17"/>
    <w:pPr>
      <w:keepNext/>
      <w:spacing w:before="70" w:line="180" w:lineRule="exact"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C7A17"/>
    <w:rPr>
      <w:rFonts w:ascii="Arial" w:eastAsia="Times New Roman" w:hAnsi="Arial" w:cs="Times New Roman"/>
      <w:b/>
      <w:bCs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A17"/>
    <w:pPr>
      <w:widowControl w:val="0"/>
      <w:spacing w:after="0" w:line="240" w:lineRule="auto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5C7A17"/>
    <w:pPr>
      <w:keepNext/>
      <w:spacing w:before="70" w:line="180" w:lineRule="exact"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C7A17"/>
    <w:rPr>
      <w:rFonts w:ascii="Arial" w:eastAsia="Times New Roman" w:hAnsi="Arial" w:cs="Times New Roman"/>
      <w:b/>
      <w:bCs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087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8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Еремеева А.А.</dc:creator>
  <cp:lastModifiedBy>Ларина Наталья Евгеньевна</cp:lastModifiedBy>
  <cp:revision>2</cp:revision>
  <dcterms:created xsi:type="dcterms:W3CDTF">2015-12-25T07:52:00Z</dcterms:created>
  <dcterms:modified xsi:type="dcterms:W3CDTF">2017-04-05T10:25:00Z</dcterms:modified>
</cp:coreProperties>
</file>